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3676" w14:textId="5FB9780B" w:rsidR="000C1158" w:rsidRDefault="000C1158" w:rsidP="0039620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 w:rsidR="00DE528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95228C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1C1A5B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E97D80" w:rsidRPr="00E27783" w14:paraId="498A000D" w14:textId="77777777" w:rsidTr="00631846">
        <w:tc>
          <w:tcPr>
            <w:tcW w:w="1134" w:type="dxa"/>
            <w:shd w:val="clear" w:color="auto" w:fill="auto"/>
          </w:tcPr>
          <w:p w14:paraId="39AC82ED" w14:textId="77777777" w:rsidR="00E97D80" w:rsidRPr="00E27783" w:rsidRDefault="00E97D80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9666B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2A27879B" w14:textId="77777777" w:rsidR="00E97D80" w:rsidRPr="00E27783" w:rsidRDefault="00E97D80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50E82FD9" w14:textId="77777777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</w:t>
      </w:r>
      <w:r w:rsidR="004F762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号</w:t>
      </w:r>
    </w:p>
    <w:p w14:paraId="76806FA5" w14:textId="77777777" w:rsidR="000C1158" w:rsidRPr="00C05E01" w:rsidRDefault="00A32751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4F762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0C115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14:paraId="384808A6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3E809DF3" w14:textId="77777777" w:rsidR="00AD7216" w:rsidRPr="00C05E01" w:rsidRDefault="00AD721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14:paraId="67383E5A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73BD030B" w14:textId="77777777" w:rsidR="000C1158" w:rsidRPr="00C05E01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52AC2F8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486753E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754C9A7F" w14:textId="61525F78" w:rsidR="000C1158" w:rsidRPr="00C05E01" w:rsidRDefault="000C1158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20953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209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16CFE536" w14:textId="77777777" w:rsidR="00C65677" w:rsidRPr="00C05E01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09911D3" w14:textId="77777777" w:rsidR="00C65677" w:rsidRPr="00C05E01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4B4D90E3" w14:textId="34DE88FC" w:rsidR="004F7629" w:rsidRDefault="004C0434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79BC2802" w14:textId="5839F8CC" w:rsidR="00C65677" w:rsidRPr="000125A4" w:rsidRDefault="00763E4A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2"/>
        </w:rPr>
      </w:pPr>
      <w:r w:rsidRPr="000125A4">
        <w:rPr>
          <w:rFonts w:ascii="ＭＳ 明朝" w:hAnsi="ＭＳ 明朝" w:hint="eastAsia"/>
          <w:sz w:val="22"/>
        </w:rPr>
        <w:t>（</w:t>
      </w:r>
      <w:r w:rsidR="004C0434" w:rsidRPr="000125A4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0125A4">
        <w:rPr>
          <w:rFonts w:ascii="ＭＳ 明朝" w:hAnsi="ＭＳ 明朝" w:hint="eastAsia"/>
          <w:sz w:val="22"/>
        </w:rPr>
        <w:t>）</w:t>
      </w:r>
    </w:p>
    <w:p w14:paraId="4257C2DF" w14:textId="070460FA" w:rsidR="00C65677" w:rsidRPr="00C05E01" w:rsidRDefault="00FB71C7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年度事業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14:paraId="3BDBBF73" w14:textId="77777777" w:rsidR="00C65677" w:rsidRPr="00C05E01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84C81D4" w14:textId="58AEE4F7" w:rsidR="00C65677" w:rsidRPr="00C05E01" w:rsidRDefault="00C65677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A3275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FB71C7" w:rsidRPr="00C05E01">
        <w:rPr>
          <w:rFonts w:ascii="ＭＳ 明朝" w:hAnsi="ＭＳ 明朝" w:hint="eastAsia"/>
          <w:szCs w:val="24"/>
        </w:rPr>
        <w:t>について、</w:t>
      </w:r>
      <w:r w:rsidR="004C0434">
        <w:rPr>
          <w:rFonts w:ascii="ＭＳ 明朝" w:hAnsi="ＭＳ 明朝" w:hint="eastAsia"/>
          <w:szCs w:val="24"/>
        </w:rPr>
        <w:t>令和３年度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246EF0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2A1DA72A" w14:textId="77777777" w:rsidR="00C65677" w:rsidRPr="00C05E01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EA2C78E" w14:textId="77777777"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5CE6F7F" w14:textId="77777777"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B983DF7" w14:textId="77777777" w:rsidR="00FB71C7" w:rsidRPr="00C05E01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14:paraId="4A8E1CF9" w14:textId="77777777"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A3275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14:paraId="48FA5A31" w14:textId="77777777" w:rsidR="00DC0228" w:rsidRPr="00C05E01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14:paraId="4762EC8E" w14:textId="77777777"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14:paraId="3919ECDC" w14:textId="77777777" w:rsidR="007B09FB" w:rsidRPr="00C05E01" w:rsidRDefault="007B09FB" w:rsidP="00573610">
      <w:pPr>
        <w:overflowPunct w:val="0"/>
        <w:spacing w:line="33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32A095A1" w14:textId="77777777" w:rsidR="00243197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59915EE" w14:textId="77777777" w:rsidR="00F206B5" w:rsidRDefault="00755DB2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その他</w:t>
      </w:r>
    </w:p>
    <w:p w14:paraId="6CEB407F" w14:textId="77777777" w:rsidR="00755DB2" w:rsidRDefault="00755DB2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本事業により収集した省エネ性に直接、又は間接的に影響を及ぼすデータについて提</w:t>
      </w:r>
    </w:p>
    <w:p w14:paraId="18163DB4" w14:textId="77777777" w:rsidR="00755DB2" w:rsidRDefault="00755DB2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出すること。</w:t>
      </w:r>
    </w:p>
    <w:p w14:paraId="2849D5B8" w14:textId="77777777" w:rsidR="00F206B5" w:rsidRPr="00C05E01" w:rsidRDefault="00F206B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7F8D585" w14:textId="38354BAA" w:rsidR="00E16D44" w:rsidRPr="00886373" w:rsidRDefault="00E16D44" w:rsidP="00E16D44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３</w:t>
      </w:r>
      <w:r w:rsidRPr="00886373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40240963" w14:textId="77777777" w:rsidR="00E16D44" w:rsidRPr="00886373" w:rsidRDefault="00E16D44" w:rsidP="00E16D4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4188EC0A" w14:textId="77777777" w:rsidR="00E16D44" w:rsidRPr="00886373" w:rsidRDefault="00E16D44" w:rsidP="00E16D4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3CD403A4" w14:textId="77777777" w:rsidR="00E16D44" w:rsidRPr="00886373" w:rsidRDefault="00E16D44" w:rsidP="00E16D4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76153887" w14:textId="77777777" w:rsidR="001650D9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7268C34" w14:textId="77777777" w:rsidR="00F206B5" w:rsidRPr="00BC068E" w:rsidRDefault="00B52656" w:rsidP="00B52656">
      <w:pPr>
        <w:overflowPunct w:val="0"/>
        <w:adjustRightInd w:val="0"/>
        <w:spacing w:line="330" w:lineRule="exact"/>
        <w:ind w:left="197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　様式第１６は参考書式であり、事務の簡素化の観点から、任意の様式・提出方法を指定する場合がある。</w:t>
      </w:r>
    </w:p>
    <w:p w14:paraId="0CDD75CB" w14:textId="4892B085" w:rsidR="00296805" w:rsidRPr="00BC068E" w:rsidRDefault="001A7555" w:rsidP="0033259B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</w:t>
      </w:r>
      <w:r w:rsidR="00731DB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BB471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C65677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="00F16EEF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第３条第</w:t>
      </w:r>
      <w:r w:rsidR="00DB334B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２</w:t>
      </w:r>
      <w:r w:rsidR="00C65677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項の規定に基づき共同で交付申請した場合は、代表事業者が報告すること。</w:t>
      </w: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A7085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97D80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2021-11-25T04:33:00Z</dcterms:modified>
</cp:coreProperties>
</file>